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D8" w:rsidRPr="00F141D8" w:rsidRDefault="00F141D8" w:rsidP="00F141D8">
      <w:pPr>
        <w:autoSpaceDE/>
        <w:autoSpaceDN/>
        <w:spacing w:line="392" w:lineRule="auto"/>
        <w:ind w:left="720" w:right="384"/>
        <w:jc w:val="center"/>
      </w:pPr>
      <w:r>
        <w:rPr>
          <w:b/>
          <w:i/>
          <w:sz w:val="24"/>
        </w:rPr>
        <w:t>COVID-19 – TEST ANTIGENICO AUTO – SOMMINISTRATO</w:t>
      </w:r>
    </w:p>
    <w:p w:rsidR="00F141D8" w:rsidRPr="00E76831" w:rsidRDefault="00F141D8" w:rsidP="00F141D8">
      <w:pPr>
        <w:autoSpaceDE/>
        <w:autoSpaceDN/>
        <w:spacing w:line="392" w:lineRule="auto"/>
        <w:ind w:left="720" w:right="384"/>
        <w:jc w:val="center"/>
      </w:pPr>
      <w:r>
        <w:t>( non valido per il rientro dopo la quarantena)</w:t>
      </w:r>
    </w:p>
    <w:p w:rsidR="00F141D8" w:rsidRDefault="00F141D8" w:rsidP="00F141D8">
      <w:pPr>
        <w:spacing w:before="90" w:line="456" w:lineRule="auto"/>
        <w:ind w:left="2664" w:right="260" w:hanging="481"/>
        <w:rPr>
          <w:b/>
          <w:i/>
          <w:sz w:val="24"/>
        </w:rPr>
      </w:pPr>
      <w:r>
        <w:rPr>
          <w:b/>
          <w:i/>
          <w:sz w:val="24"/>
        </w:rPr>
        <w:t>AUTODICHIARAZIONE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(DPR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445/2000,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art.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46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 47)</w:t>
      </w:r>
    </w:p>
    <w:p w:rsidR="00F141D8" w:rsidRDefault="00F141D8" w:rsidP="00F141D8">
      <w:pPr>
        <w:pStyle w:val="Corpotesto"/>
        <w:spacing w:before="2"/>
        <w:rPr>
          <w:b/>
          <w:i/>
          <w:sz w:val="26"/>
        </w:rPr>
      </w:pPr>
    </w:p>
    <w:p w:rsidR="00F141D8" w:rsidRDefault="00F141D8" w:rsidP="00F141D8">
      <w:pPr>
        <w:pStyle w:val="Corpotesto"/>
        <w:tabs>
          <w:tab w:val="left" w:pos="4109"/>
          <w:tab w:val="left" w:pos="5713"/>
          <w:tab w:val="left" w:pos="8139"/>
          <w:tab w:val="left" w:pos="8277"/>
          <w:tab w:val="left" w:pos="8419"/>
          <w:tab w:val="left" w:pos="9882"/>
          <w:tab w:val="left" w:pos="10035"/>
        </w:tabs>
        <w:spacing w:line="448" w:lineRule="auto"/>
        <w:ind w:left="284" w:right="710"/>
      </w:pPr>
      <w:r>
        <w:t>Io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t>*</w:t>
      </w:r>
      <w:r>
        <w:rPr>
          <w:spacing w:val="-5"/>
        </w:rPr>
        <w:t xml:space="preserve"> </w:t>
      </w:r>
      <w:r>
        <w:t>(nome)</w:t>
      </w:r>
      <w:r>
        <w:rPr>
          <w:u w:val="single"/>
        </w:rPr>
        <w:tab/>
      </w:r>
      <w:r>
        <w:rPr>
          <w:u w:val="single"/>
        </w:rPr>
        <w:tab/>
      </w:r>
      <w:r>
        <w:t>(cognome)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</w:p>
    <w:p w:rsidR="00F141D8" w:rsidRDefault="00F141D8" w:rsidP="00F141D8">
      <w:pPr>
        <w:pStyle w:val="Corpotesto"/>
        <w:tabs>
          <w:tab w:val="left" w:pos="8723"/>
          <w:tab w:val="left" w:pos="10354"/>
        </w:tabs>
        <w:spacing w:before="10"/>
        <w:ind w:left="230"/>
        <w:rPr>
          <w:u w:val="single"/>
        </w:rPr>
      </w:pPr>
      <w:r>
        <w:t>domiciliato</w:t>
      </w:r>
      <w:r>
        <w:rPr>
          <w:spacing w:val="2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(compilare</w:t>
      </w:r>
      <w:r>
        <w:rPr>
          <w:spacing w:val="21"/>
        </w:rPr>
        <w:t xml:space="preserve"> </w:t>
      </w:r>
      <w:r>
        <w:t>solo</w:t>
      </w:r>
      <w:r>
        <w:rPr>
          <w:spacing w:val="26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diverso</w:t>
      </w:r>
      <w:r>
        <w:rPr>
          <w:spacing w:val="26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residenza)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</w:p>
    <w:p w:rsidR="00F141D8" w:rsidRDefault="00F141D8" w:rsidP="00F141D8">
      <w:pPr>
        <w:pStyle w:val="Corpotesto"/>
        <w:tabs>
          <w:tab w:val="left" w:pos="8723"/>
          <w:tab w:val="left" w:pos="10354"/>
        </w:tabs>
        <w:spacing w:before="10"/>
        <w:ind w:left="230"/>
      </w:pPr>
      <w:r>
        <w:t>in</w:t>
      </w:r>
    </w:p>
    <w:p w:rsidR="00F141D8" w:rsidRDefault="00F141D8" w:rsidP="00F141D8">
      <w:pPr>
        <w:pStyle w:val="Corpotesto"/>
        <w:tabs>
          <w:tab w:val="left" w:pos="829"/>
          <w:tab w:val="left" w:pos="7429"/>
          <w:tab w:val="left" w:pos="7913"/>
          <w:tab w:val="left" w:pos="9528"/>
          <w:tab w:val="left" w:pos="9780"/>
        </w:tabs>
        <w:spacing w:before="41"/>
        <w:ind w:left="230"/>
      </w:pPr>
      <w:r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telefono</w:t>
      </w:r>
    </w:p>
    <w:p w:rsidR="00F141D8" w:rsidRDefault="00F141D8" w:rsidP="00F141D8">
      <w:pPr>
        <w:pStyle w:val="Corpotesto"/>
        <w:tabs>
          <w:tab w:val="left" w:pos="5693"/>
          <w:tab w:val="left" w:pos="9828"/>
          <w:tab w:val="left" w:pos="10520"/>
        </w:tabs>
        <w:spacing w:before="41"/>
        <w:ind w:left="4334"/>
      </w:pPr>
      <w:r>
        <w:t>e-mail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,</w:t>
      </w:r>
    </w:p>
    <w:p w:rsidR="00F141D8" w:rsidRDefault="00F141D8" w:rsidP="00F141D8">
      <w:pPr>
        <w:pStyle w:val="Corpotesto"/>
        <w:tabs>
          <w:tab w:val="left" w:pos="5693"/>
          <w:tab w:val="left" w:pos="9828"/>
          <w:tab w:val="left" w:pos="10520"/>
        </w:tabs>
        <w:spacing w:before="41"/>
        <w:ind w:left="4334"/>
      </w:pPr>
    </w:p>
    <w:p w:rsidR="00F141D8" w:rsidRDefault="00F141D8" w:rsidP="00F141D8">
      <w:pPr>
        <w:pStyle w:val="Corpotesto"/>
        <w:spacing w:line="20" w:lineRule="exact"/>
        <w:ind w:left="225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133600" cy="6350"/>
                <wp:effectExtent l="12700" t="3810" r="6350" b="889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6350"/>
                          <a:chOff x="0" y="0"/>
                          <a:chExt cx="3360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5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" o:spid="_x0000_s1026" style="width:168pt;height:.5pt;mso-position-horizontal-relative:char;mso-position-vertical-relative:line" coordsize="3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">
                <v:line id="Line 3" o:spid="_x0000_s1027" style="position:absolute;visibility:visible;mso-wrap-style:square" from="0,5" to="33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F141D8" w:rsidRDefault="00F141D8" w:rsidP="00F141D8">
      <w:pPr>
        <w:pStyle w:val="Corpotesto"/>
        <w:tabs>
          <w:tab w:val="left" w:pos="3507"/>
          <w:tab w:val="left" w:pos="5406"/>
          <w:tab w:val="left" w:pos="8791"/>
          <w:tab w:val="left" w:pos="9538"/>
        </w:tabs>
        <w:spacing w:before="21"/>
        <w:ind w:left="230"/>
      </w:pPr>
    </w:p>
    <w:p w:rsidR="00F141D8" w:rsidRDefault="00F141D8" w:rsidP="00F141D8">
      <w:pPr>
        <w:pStyle w:val="Corpotesto"/>
        <w:tabs>
          <w:tab w:val="left" w:pos="3507"/>
          <w:tab w:val="left" w:pos="5406"/>
          <w:tab w:val="left" w:pos="8791"/>
          <w:tab w:val="left" w:pos="9538"/>
        </w:tabs>
        <w:spacing w:before="21"/>
        <w:ind w:left="230"/>
      </w:pPr>
      <w:r>
        <w:t>genitore/tutore/affidatario</w:t>
      </w:r>
      <w:r>
        <w:tab/>
        <w:t>dell’</w:t>
      </w:r>
      <w:proofErr w:type="spellStart"/>
      <w:r>
        <w:t>alunn</w:t>
      </w:r>
      <w:proofErr w:type="spellEnd"/>
      <w:r>
        <w:t>*</w:t>
      </w:r>
      <w:r>
        <w:tab/>
        <w:t>(nome)</w:t>
      </w:r>
      <w:r>
        <w:rPr>
          <w:u w:val="single"/>
        </w:rPr>
        <w:tab/>
      </w:r>
      <w:r>
        <w:tab/>
        <w:t>(cognome)</w:t>
      </w:r>
    </w:p>
    <w:p w:rsidR="00F141D8" w:rsidRDefault="00F141D8" w:rsidP="00F141D8">
      <w:pPr>
        <w:pStyle w:val="Corpotesto"/>
        <w:tabs>
          <w:tab w:val="left" w:pos="3507"/>
          <w:tab w:val="left" w:pos="5406"/>
          <w:tab w:val="left" w:pos="8791"/>
          <w:tab w:val="left" w:pos="9538"/>
        </w:tabs>
        <w:spacing w:before="21"/>
        <w:ind w:left="230"/>
      </w:pPr>
    </w:p>
    <w:p w:rsidR="00F141D8" w:rsidRDefault="00F141D8" w:rsidP="00F141D8">
      <w:pPr>
        <w:pStyle w:val="Corpotesto"/>
        <w:tabs>
          <w:tab w:val="left" w:pos="3404"/>
          <w:tab w:val="left" w:pos="5201"/>
          <w:tab w:val="left" w:pos="5710"/>
          <w:tab w:val="left" w:pos="7206"/>
          <w:tab w:val="left" w:pos="8288"/>
          <w:tab w:val="left" w:pos="10630"/>
        </w:tabs>
        <w:spacing w:before="41"/>
        <w:ind w:left="23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2"/>
        </w:rPr>
        <w:t xml:space="preserve"> </w:t>
      </w:r>
      <w:r>
        <w:t xml:space="preserve">,  </w:t>
      </w:r>
      <w:r>
        <w:rPr>
          <w:spacing w:val="14"/>
        </w:rPr>
        <w:t xml:space="preserve"> </w:t>
      </w:r>
      <w:r>
        <w:t>frequentante</w:t>
      </w:r>
      <w:r>
        <w:tab/>
        <w:t>per</w:t>
      </w:r>
      <w:r>
        <w:tab/>
        <w:t xml:space="preserve">l’a.s.  </w:t>
      </w:r>
      <w:r>
        <w:rPr>
          <w:spacing w:val="11"/>
        </w:rPr>
        <w:t xml:space="preserve"> </w:t>
      </w:r>
      <w:r>
        <w:t>202</w:t>
      </w:r>
      <w:r>
        <w:rPr>
          <w:u w:val="single"/>
        </w:rPr>
        <w:tab/>
      </w:r>
      <w:r>
        <w:t>/202</w:t>
      </w:r>
      <w:r>
        <w:rPr>
          <w:u w:val="single"/>
        </w:rPr>
        <w:tab/>
      </w:r>
      <w:r>
        <w:t>la</w:t>
      </w:r>
      <w:r>
        <w:rPr>
          <w:spacing w:val="69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41D8" w:rsidRDefault="00F141D8" w:rsidP="00F141D8">
      <w:pPr>
        <w:pStyle w:val="Corpotesto"/>
        <w:tabs>
          <w:tab w:val="left" w:pos="3404"/>
          <w:tab w:val="left" w:pos="5201"/>
          <w:tab w:val="left" w:pos="5710"/>
          <w:tab w:val="left" w:pos="7206"/>
          <w:tab w:val="left" w:pos="8288"/>
          <w:tab w:val="left" w:pos="10630"/>
        </w:tabs>
        <w:spacing w:before="41"/>
        <w:ind w:left="230"/>
      </w:pPr>
    </w:p>
    <w:p w:rsidR="00F141D8" w:rsidRDefault="00F141D8" w:rsidP="00F141D8">
      <w:pPr>
        <w:pStyle w:val="Corpotesto"/>
        <w:tabs>
          <w:tab w:val="left" w:pos="2439"/>
          <w:tab w:val="left" w:pos="6821"/>
        </w:tabs>
        <w:spacing w:before="36" w:line="456" w:lineRule="auto"/>
        <w:ind w:left="230" w:right="229"/>
      </w:pPr>
      <w:r>
        <w:t>sezione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 xml:space="preserve">dell’I.C. </w:t>
      </w:r>
      <w:r w:rsidRPr="00F141D8">
        <w:rPr>
          <w:highlight w:val="yellow"/>
        </w:rPr>
        <w:t>“</w:t>
      </w:r>
      <w:r>
        <w:rPr>
          <w:highlight w:val="yellow"/>
        </w:rPr>
        <w:t xml:space="preserve">VIA POPPEA SABINA  </w:t>
      </w:r>
      <w:r w:rsidRPr="00F141D8">
        <w:rPr>
          <w:highlight w:val="yellow"/>
        </w:rPr>
        <w:t>”,</w:t>
      </w:r>
      <w:r>
        <w:rPr>
          <w:spacing w:val="-57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previsto</w:t>
      </w:r>
      <w:r>
        <w:rPr>
          <w:spacing w:val="3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DECRETO-LEGGE</w:t>
      </w:r>
      <w:r>
        <w:rPr>
          <w:spacing w:val="-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febbraio</w:t>
      </w:r>
      <w:r>
        <w:rPr>
          <w:spacing w:val="6"/>
        </w:rPr>
        <w:t xml:space="preserve"> </w:t>
      </w:r>
      <w:r>
        <w:t>2022,</w:t>
      </w:r>
      <w:r>
        <w:rPr>
          <w:spacing w:val="3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5</w:t>
      </w:r>
    </w:p>
    <w:p w:rsidR="00F141D8" w:rsidRDefault="00F141D8" w:rsidP="00F141D8">
      <w:pPr>
        <w:pStyle w:val="Corpotesto"/>
        <w:spacing w:before="27"/>
        <w:ind w:left="2963" w:right="2905"/>
        <w:jc w:val="center"/>
      </w:pPr>
      <w:r>
        <w:t>DICHIARO</w:t>
      </w:r>
    </w:p>
    <w:p w:rsidR="00F141D8" w:rsidRDefault="00F141D8" w:rsidP="00F141D8">
      <w:pPr>
        <w:pStyle w:val="Corpotesto"/>
        <w:spacing w:before="11"/>
        <w:rPr>
          <w:sz w:val="23"/>
        </w:rPr>
      </w:pPr>
    </w:p>
    <w:p w:rsidR="00F141D8" w:rsidRDefault="00F141D8" w:rsidP="00F141D8">
      <w:pPr>
        <w:pStyle w:val="Corpotesto"/>
        <w:tabs>
          <w:tab w:val="left" w:pos="7790"/>
        </w:tabs>
        <w:ind w:left="230"/>
      </w:pPr>
      <w:r>
        <w:t>che</w:t>
      </w:r>
      <w:r>
        <w:rPr>
          <w:spacing w:val="4"/>
        </w:rPr>
        <w:t xml:space="preserve"> </w:t>
      </w:r>
      <w:r>
        <w:t>l’</w:t>
      </w:r>
      <w:proofErr w:type="spellStart"/>
      <w:r>
        <w:t>alunn</w:t>
      </w:r>
      <w:proofErr w:type="spellEnd"/>
      <w:r>
        <w:t>*</w:t>
      </w:r>
      <w:r>
        <w:rPr>
          <w:spacing w:val="4"/>
        </w:rPr>
        <w:t xml:space="preserve"> </w:t>
      </w:r>
      <w:r>
        <w:t>su</w:t>
      </w:r>
      <w:r>
        <w:rPr>
          <w:spacing w:val="5"/>
        </w:rPr>
        <w:t xml:space="preserve"> </w:t>
      </w:r>
      <w:proofErr w:type="spellStart"/>
      <w:r>
        <w:t>indicat</w:t>
      </w:r>
      <w:proofErr w:type="spellEnd"/>
      <w:r>
        <w:t>* a seguito</w:t>
      </w:r>
      <w:r>
        <w:rPr>
          <w:spacing w:val="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contatto</w:t>
      </w:r>
      <w:r>
        <w:rPr>
          <w:spacing w:val="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ab/>
      </w:r>
      <w:r>
        <w:t>ha</w:t>
      </w:r>
      <w:r>
        <w:rPr>
          <w:spacing w:val="-1"/>
        </w:rPr>
        <w:t xml:space="preserve"> </w:t>
      </w:r>
      <w:r>
        <w:t>presentato</w:t>
      </w:r>
      <w:r>
        <w:rPr>
          <w:spacing w:val="4"/>
        </w:rPr>
        <w:t xml:space="preserve"> </w:t>
      </w:r>
      <w:r>
        <w:t>sintomi in data</w:t>
      </w:r>
    </w:p>
    <w:p w:rsidR="00F141D8" w:rsidRDefault="00F141D8" w:rsidP="00F141D8">
      <w:pPr>
        <w:pStyle w:val="Corpotesto"/>
        <w:tabs>
          <w:tab w:val="left" w:pos="2444"/>
          <w:tab w:val="left" w:pos="7860"/>
        </w:tabs>
        <w:spacing w:before="2"/>
        <w:ind w:left="230" w:right="16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9"/>
        </w:rPr>
        <w:t xml:space="preserve"> </w:t>
      </w:r>
      <w:r>
        <w:t>e</w:t>
      </w:r>
      <w:r>
        <w:rPr>
          <w:spacing w:val="73"/>
        </w:rPr>
        <w:t xml:space="preserve"> </w:t>
      </w:r>
      <w:r>
        <w:t>si</w:t>
      </w:r>
      <w:r>
        <w:rPr>
          <w:spacing w:val="74"/>
        </w:rPr>
        <w:t xml:space="preserve"> </w:t>
      </w:r>
      <w:r>
        <w:t>è</w:t>
      </w:r>
      <w:r>
        <w:rPr>
          <w:spacing w:val="79"/>
        </w:rPr>
        <w:t xml:space="preserve"> </w:t>
      </w:r>
      <w:proofErr w:type="spellStart"/>
      <w:r>
        <w:t>sottopost</w:t>
      </w:r>
      <w:proofErr w:type="spellEnd"/>
      <w:r>
        <w:t>*</w:t>
      </w:r>
      <w:r>
        <w:rPr>
          <w:spacing w:val="74"/>
        </w:rPr>
        <w:t xml:space="preserve"> </w:t>
      </w:r>
      <w:r>
        <w:t>in</w:t>
      </w:r>
      <w:r>
        <w:rPr>
          <w:spacing w:val="75"/>
        </w:rPr>
        <w:t xml:space="preserve"> </w:t>
      </w:r>
      <w:r>
        <w:t>data</w:t>
      </w:r>
      <w:r>
        <w:rPr>
          <w:u w:val="single"/>
        </w:rPr>
        <w:tab/>
      </w:r>
      <w:r>
        <w:t>ad</w:t>
      </w:r>
      <w:r>
        <w:rPr>
          <w:spacing w:val="16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test</w:t>
      </w:r>
      <w:r>
        <w:rPr>
          <w:spacing w:val="17"/>
        </w:rPr>
        <w:t xml:space="preserve"> </w:t>
      </w:r>
      <w:r>
        <w:t>rapido</w:t>
      </w:r>
      <w:r>
        <w:rPr>
          <w:spacing w:val="27"/>
        </w:rPr>
        <w:t xml:space="preserve"> </w:t>
      </w:r>
      <w:r>
        <w:t>auto</w:t>
      </w:r>
      <w:r>
        <w:rPr>
          <w:spacing w:val="17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somministrato.</w:t>
      </w:r>
    </w:p>
    <w:p w:rsidR="00F141D8" w:rsidRDefault="00F141D8" w:rsidP="00F141D8">
      <w:pPr>
        <w:pStyle w:val="Corpotesto"/>
        <w:spacing w:before="1"/>
        <w:rPr>
          <w:sz w:val="16"/>
        </w:rPr>
      </w:pPr>
    </w:p>
    <w:p w:rsidR="00F141D8" w:rsidRDefault="00F141D8" w:rsidP="00F141D8">
      <w:pPr>
        <w:pStyle w:val="Corpotesto"/>
        <w:spacing w:before="90"/>
        <w:ind w:left="230"/>
      </w:pPr>
      <w:r>
        <w:t>Il</w:t>
      </w:r>
      <w:r>
        <w:rPr>
          <w:spacing w:val="-7"/>
        </w:rPr>
        <w:t xml:space="preserve"> </w:t>
      </w:r>
      <w:r>
        <w:t>test</w:t>
      </w:r>
      <w:r>
        <w:rPr>
          <w:spacing w:val="7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risultato:</w:t>
      </w:r>
    </w:p>
    <w:p w:rsidR="00F141D8" w:rsidRDefault="00F141D8" w:rsidP="00F141D8">
      <w:pPr>
        <w:pStyle w:val="Corpotesto"/>
        <w:tabs>
          <w:tab w:val="left" w:pos="5199"/>
        </w:tabs>
        <w:spacing w:before="2"/>
        <w:ind w:left="2923"/>
      </w:pPr>
      <w:r>
        <w:t xml:space="preserve">[  </w:t>
      </w:r>
      <w:r>
        <w:rPr>
          <w:spacing w:val="2"/>
        </w:rPr>
        <w:t xml:space="preserve"> </w:t>
      </w:r>
      <w:r>
        <w:t>] POSITIVO</w:t>
      </w:r>
      <w:r>
        <w:tab/>
        <w:t>[</w:t>
      </w:r>
      <w:r>
        <w:rPr>
          <w:spacing w:val="54"/>
        </w:rPr>
        <w:t xml:space="preserve"> </w:t>
      </w:r>
      <w:r>
        <w:t>]</w:t>
      </w:r>
      <w:r>
        <w:rPr>
          <w:spacing w:val="2"/>
        </w:rPr>
        <w:t xml:space="preserve"> </w:t>
      </w:r>
      <w:r>
        <w:t>NEGATIVO</w:t>
      </w:r>
    </w:p>
    <w:p w:rsidR="00F141D8" w:rsidRDefault="00F141D8" w:rsidP="00F141D8">
      <w:pPr>
        <w:pStyle w:val="Corpotesto"/>
        <w:spacing w:before="2"/>
        <w:rPr>
          <w:sz w:val="16"/>
        </w:rPr>
      </w:pPr>
    </w:p>
    <w:p w:rsidR="00F141D8" w:rsidRDefault="00F141D8" w:rsidP="00F141D8">
      <w:pPr>
        <w:pStyle w:val="Corpotesto"/>
        <w:spacing w:before="92" w:line="237" w:lineRule="auto"/>
        <w:ind w:left="230"/>
      </w:pPr>
      <w:r>
        <w:t>SONO</w:t>
      </w:r>
      <w:r>
        <w:rPr>
          <w:spacing w:val="7"/>
        </w:rPr>
        <w:t xml:space="preserve"> </w:t>
      </w:r>
      <w:r>
        <w:t>CONSAPEVOLE</w:t>
      </w:r>
      <w:r>
        <w:rPr>
          <w:spacing w:val="10"/>
        </w:rPr>
        <w:t xml:space="preserve"> </w:t>
      </w:r>
      <w:r>
        <w:t>CHE</w:t>
      </w:r>
      <w:r>
        <w:rPr>
          <w:spacing w:val="18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false</w:t>
      </w:r>
      <w:r>
        <w:rPr>
          <w:spacing w:val="7"/>
        </w:rPr>
        <w:t xml:space="preserve"> </w:t>
      </w:r>
      <w:r>
        <w:t>dichiarazioni,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falsità</w:t>
      </w:r>
      <w:r>
        <w:rPr>
          <w:spacing w:val="12"/>
        </w:rPr>
        <w:t xml:space="preserve"> </w:t>
      </w:r>
      <w:r>
        <w:t>negli atti e</w:t>
      </w:r>
      <w:r>
        <w:rPr>
          <w:spacing w:val="11"/>
        </w:rPr>
        <w:t xml:space="preserve"> </w:t>
      </w:r>
      <w:r>
        <w:t>l’uso</w:t>
      </w:r>
      <w:r>
        <w:rPr>
          <w:spacing w:val="1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</w:t>
      </w:r>
      <w:r>
        <w:rPr>
          <w:spacing w:val="5"/>
        </w:rPr>
        <w:t xml:space="preserve"> </w:t>
      </w:r>
      <w:r>
        <w:t>falsi</w:t>
      </w:r>
      <w:r>
        <w:rPr>
          <w:spacing w:val="4"/>
        </w:rPr>
        <w:t xml:space="preserve"> </w:t>
      </w:r>
      <w:r>
        <w:t>sono</w:t>
      </w:r>
      <w:r>
        <w:rPr>
          <w:spacing w:val="12"/>
        </w:rPr>
        <w:t xml:space="preserve"> </w:t>
      </w:r>
      <w:r>
        <w:t>puniti dal</w:t>
      </w:r>
      <w:r>
        <w:rPr>
          <w:spacing w:val="-57"/>
        </w:rPr>
        <w:t xml:space="preserve"> </w:t>
      </w:r>
      <w:r>
        <w:t>codice penale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dalle</w:t>
      </w:r>
      <w:r>
        <w:rPr>
          <w:spacing w:val="5"/>
        </w:rPr>
        <w:t xml:space="preserve"> </w:t>
      </w:r>
      <w:r>
        <w:t>leggi</w:t>
      </w:r>
      <w:r>
        <w:rPr>
          <w:spacing w:val="-3"/>
        </w:rPr>
        <w:t xml:space="preserve"> </w:t>
      </w:r>
      <w:r>
        <w:t>speciali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materia.</w:t>
      </w:r>
    </w:p>
    <w:p w:rsidR="00F141D8" w:rsidRDefault="00F141D8" w:rsidP="00F141D8">
      <w:pPr>
        <w:pStyle w:val="Corpotesto"/>
        <w:spacing w:before="1"/>
      </w:pPr>
    </w:p>
    <w:p w:rsidR="00F47464" w:rsidRDefault="00F141D8" w:rsidP="00F141D8">
      <w:pPr>
        <w:ind w:left="230"/>
        <w:rPr>
          <w:spacing w:val="-52"/>
        </w:rPr>
      </w:pPr>
      <w:r>
        <w:t>Dichiaro</w:t>
      </w:r>
      <w:r>
        <w:rPr>
          <w:spacing w:val="13"/>
        </w:rPr>
        <w:t xml:space="preserve"> </w:t>
      </w:r>
      <w:r>
        <w:t>inoltre</w:t>
      </w:r>
      <w:r>
        <w:rPr>
          <w:spacing w:val="16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aver</w:t>
      </w:r>
      <w:r>
        <w:rPr>
          <w:spacing w:val="21"/>
        </w:rPr>
        <w:t xml:space="preserve"> </w:t>
      </w:r>
      <w:r>
        <w:t>preso</w:t>
      </w:r>
      <w:r>
        <w:rPr>
          <w:spacing w:val="13"/>
        </w:rPr>
        <w:t xml:space="preserve"> </w:t>
      </w:r>
      <w:r>
        <w:t>visione</w:t>
      </w:r>
      <w:r>
        <w:rPr>
          <w:spacing w:val="16"/>
        </w:rPr>
        <w:t xml:space="preserve"> </w:t>
      </w:r>
      <w:r>
        <w:t>dell’informativa</w:t>
      </w:r>
      <w:r>
        <w:rPr>
          <w:spacing w:val="20"/>
        </w:rPr>
        <w:t xml:space="preserve"> </w:t>
      </w:r>
      <w:r>
        <w:t>privacy</w:t>
      </w:r>
      <w:r>
        <w:rPr>
          <w:spacing w:val="13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sul</w:t>
      </w:r>
      <w:r>
        <w:rPr>
          <w:spacing w:val="14"/>
        </w:rPr>
        <w:t xml:space="preserve"> </w:t>
      </w:r>
      <w:r>
        <w:t>sito</w:t>
      </w:r>
      <w:r>
        <w:rPr>
          <w:spacing w:val="13"/>
        </w:rPr>
        <w:t xml:space="preserve"> </w:t>
      </w:r>
      <w:r>
        <w:t>istituzionale</w:t>
      </w:r>
      <w:r>
        <w:rPr>
          <w:spacing w:val="16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link</w:t>
      </w:r>
      <w:r>
        <w:rPr>
          <w:spacing w:val="-52"/>
        </w:rPr>
        <w:t xml:space="preserve"> </w:t>
      </w:r>
      <w:r w:rsidR="00F47464">
        <w:rPr>
          <w:spacing w:val="-52"/>
        </w:rPr>
        <w:t xml:space="preserve"> </w:t>
      </w:r>
    </w:p>
    <w:p w:rsidR="00F141D8" w:rsidRDefault="00F47464" w:rsidP="00F141D8">
      <w:pPr>
        <w:ind w:left="230"/>
      </w:pPr>
      <w:hyperlink r:id="rId6" w:history="1">
        <w:r w:rsidRPr="00240481">
          <w:rPr>
            <w:rStyle w:val="Collegamentoipertestuale"/>
            <w:u w:color="0462C1"/>
          </w:rPr>
          <w:t>https://icviapoppeasabina.edu.it/note-legali/pr</w:t>
        </w:r>
        <w:bookmarkStart w:id="0" w:name="_GoBack"/>
        <w:bookmarkEnd w:id="0"/>
        <w:r w:rsidRPr="00240481">
          <w:rPr>
            <w:rStyle w:val="Collegamentoipertestuale"/>
            <w:u w:color="0462C1"/>
          </w:rPr>
          <w:t>ivacy/</w:t>
        </w:r>
      </w:hyperlink>
      <w:r>
        <w:rPr>
          <w:color w:val="0462C1"/>
          <w:u w:val="single" w:color="0462C1"/>
        </w:rPr>
        <w:t xml:space="preserve"> </w:t>
      </w:r>
      <w:r w:rsidR="00F141D8">
        <w:rPr>
          <w:color w:val="0462C1"/>
          <w:spacing w:val="11"/>
        </w:rPr>
        <w:t xml:space="preserve"> </w:t>
      </w:r>
      <w:r w:rsidR="00F141D8">
        <w:t>e</w:t>
      </w:r>
      <w:r w:rsidR="00F141D8">
        <w:rPr>
          <w:spacing w:val="-6"/>
        </w:rPr>
        <w:t xml:space="preserve"> </w:t>
      </w:r>
      <w:r w:rsidR="00F141D8">
        <w:t>di</w:t>
      </w:r>
      <w:r w:rsidR="00F141D8">
        <w:rPr>
          <w:spacing w:val="-3"/>
        </w:rPr>
        <w:t xml:space="preserve"> </w:t>
      </w:r>
      <w:r w:rsidR="00F141D8">
        <w:t>acconsentire</w:t>
      </w:r>
      <w:r w:rsidR="00F141D8">
        <w:rPr>
          <w:spacing w:val="-1"/>
        </w:rPr>
        <w:t xml:space="preserve"> </w:t>
      </w:r>
      <w:r w:rsidR="00F141D8">
        <w:t>al</w:t>
      </w:r>
      <w:r w:rsidR="00F141D8">
        <w:rPr>
          <w:spacing w:val="-2"/>
        </w:rPr>
        <w:t xml:space="preserve"> </w:t>
      </w:r>
      <w:r w:rsidR="00F141D8">
        <w:t>trattamento</w:t>
      </w:r>
      <w:r w:rsidR="00F141D8">
        <w:rPr>
          <w:spacing w:val="1"/>
        </w:rPr>
        <w:t xml:space="preserve"> </w:t>
      </w:r>
      <w:r w:rsidR="00F141D8">
        <w:t>dei</w:t>
      </w:r>
      <w:r w:rsidR="00F141D8">
        <w:rPr>
          <w:spacing w:val="-3"/>
        </w:rPr>
        <w:t xml:space="preserve"> </w:t>
      </w:r>
      <w:r w:rsidR="00F141D8">
        <w:t>dati</w:t>
      </w:r>
      <w:r w:rsidR="00F141D8">
        <w:rPr>
          <w:spacing w:val="-2"/>
        </w:rPr>
        <w:t xml:space="preserve"> </w:t>
      </w:r>
      <w:r w:rsidR="00F141D8">
        <w:t>personali.</w:t>
      </w:r>
    </w:p>
    <w:p w:rsidR="00F141D8" w:rsidRDefault="00F141D8" w:rsidP="00F141D8">
      <w:pPr>
        <w:pStyle w:val="Corpotesto"/>
        <w:spacing w:before="3"/>
        <w:rPr>
          <w:sz w:val="16"/>
        </w:rPr>
      </w:pPr>
    </w:p>
    <w:p w:rsidR="00F141D8" w:rsidRDefault="00F141D8" w:rsidP="00F141D8">
      <w:pPr>
        <w:tabs>
          <w:tab w:val="left" w:pos="4479"/>
          <w:tab w:val="left" w:pos="9651"/>
        </w:tabs>
        <w:spacing w:before="90"/>
        <w:ind w:left="230"/>
        <w:rPr>
          <w:i/>
          <w:sz w:val="24"/>
        </w:rPr>
      </w:pPr>
    </w:p>
    <w:p w:rsidR="00F141D8" w:rsidRDefault="00F141D8" w:rsidP="00F141D8">
      <w:pPr>
        <w:tabs>
          <w:tab w:val="left" w:pos="4479"/>
          <w:tab w:val="left" w:pos="9651"/>
        </w:tabs>
        <w:spacing w:before="90"/>
        <w:ind w:left="230"/>
        <w:rPr>
          <w:i/>
          <w:sz w:val="24"/>
        </w:rPr>
      </w:pPr>
      <w:r>
        <w:rPr>
          <w:i/>
          <w:sz w:val="24"/>
        </w:rPr>
        <w:t>Luogo e data,</w:t>
      </w:r>
      <w:r>
        <w:rPr>
          <w:i/>
          <w:sz w:val="24"/>
        </w:rPr>
        <w:tab/>
        <w:t>Firma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 dichiarante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F141D8" w:rsidRDefault="00F141D8" w:rsidP="00F141D8">
      <w:pPr>
        <w:pStyle w:val="Corpotesto"/>
        <w:rPr>
          <w:i/>
          <w:sz w:val="20"/>
        </w:rPr>
      </w:pPr>
    </w:p>
    <w:p w:rsidR="00F141D8" w:rsidRDefault="00F141D8" w:rsidP="00F141D8">
      <w:pPr>
        <w:pStyle w:val="Corpotesto"/>
        <w:spacing w:before="10"/>
        <w:rPr>
          <w:i/>
          <w:sz w:val="20"/>
        </w:rPr>
      </w:pPr>
    </w:p>
    <w:p w:rsidR="00F141D8" w:rsidRDefault="00F141D8" w:rsidP="00F141D8">
      <w:pPr>
        <w:pStyle w:val="Titolo1"/>
        <w:ind w:left="834" w:right="0"/>
        <w:jc w:val="left"/>
      </w:pPr>
      <w:r>
        <w:rPr>
          <w:u w:val="thick"/>
        </w:rPr>
        <w:t>ALLEGARE</w:t>
      </w:r>
      <w:r>
        <w:rPr>
          <w:spacing w:val="-5"/>
          <w:u w:val="thick"/>
        </w:rPr>
        <w:t xml:space="preserve"> </w:t>
      </w:r>
      <w:r>
        <w:rPr>
          <w:u w:val="thick"/>
        </w:rPr>
        <w:t>COPIA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5"/>
          <w:u w:val="thick"/>
        </w:rPr>
        <w:t xml:space="preserve"> </w:t>
      </w:r>
      <w:r>
        <w:rPr>
          <w:u w:val="thick"/>
        </w:rPr>
        <w:t>UN</w:t>
      </w:r>
      <w:r>
        <w:rPr>
          <w:spacing w:val="-4"/>
          <w:u w:val="thick"/>
        </w:rPr>
        <w:t xml:space="preserve"> </w:t>
      </w:r>
      <w:r>
        <w:rPr>
          <w:u w:val="thick"/>
        </w:rPr>
        <w:t>DOCUMENTO</w:t>
      </w:r>
      <w:r>
        <w:rPr>
          <w:spacing w:val="-4"/>
          <w:u w:val="thick"/>
        </w:rPr>
        <w:t xml:space="preserve"> </w:t>
      </w:r>
      <w:r>
        <w:rPr>
          <w:u w:val="thick"/>
        </w:rPr>
        <w:t>D’IDENTITA’</w:t>
      </w:r>
      <w:r>
        <w:rPr>
          <w:spacing w:val="-2"/>
          <w:u w:val="thick"/>
        </w:rPr>
        <w:t xml:space="preserve"> </w:t>
      </w:r>
      <w:r>
        <w:rPr>
          <w:u w:val="thick"/>
        </w:rPr>
        <w:t>IN</w:t>
      </w:r>
      <w:r>
        <w:rPr>
          <w:spacing w:val="-4"/>
          <w:u w:val="thick"/>
        </w:rPr>
        <w:t xml:space="preserve"> </w:t>
      </w:r>
      <w:r>
        <w:rPr>
          <w:u w:val="thick"/>
        </w:rPr>
        <w:t>CORSO</w:t>
      </w:r>
      <w:r>
        <w:rPr>
          <w:spacing w:val="-3"/>
          <w:u w:val="thick"/>
        </w:rPr>
        <w:t xml:space="preserve"> </w:t>
      </w:r>
      <w:r>
        <w:rPr>
          <w:u w:val="thick"/>
        </w:rPr>
        <w:t>DI</w:t>
      </w:r>
      <w:r>
        <w:rPr>
          <w:spacing w:val="-6"/>
          <w:u w:val="thick"/>
        </w:rPr>
        <w:t xml:space="preserve"> </w:t>
      </w:r>
      <w:r>
        <w:rPr>
          <w:u w:val="thick"/>
        </w:rPr>
        <w:t>VALIDITA’.</w:t>
      </w:r>
    </w:p>
    <w:p w:rsidR="00525D67" w:rsidRDefault="00525D67"/>
    <w:sectPr w:rsidR="00525D67" w:rsidSect="00F141D8">
      <w:pgSz w:w="11910" w:h="16840"/>
      <w:pgMar w:top="567" w:right="540" w:bottom="1440" w:left="620" w:header="463" w:footer="12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3994"/>
    <w:multiLevelType w:val="multilevel"/>
    <w:tmpl w:val="238408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D8"/>
    <w:rsid w:val="00525D67"/>
    <w:rsid w:val="00F141D8"/>
    <w:rsid w:val="00F4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141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F141D8"/>
    <w:pPr>
      <w:spacing w:before="90"/>
      <w:ind w:left="230" w:right="290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141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141D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141D8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1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1D8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4746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74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141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F141D8"/>
    <w:pPr>
      <w:spacing w:before="90"/>
      <w:ind w:left="230" w:right="290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141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141D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141D8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1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1D8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4746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74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viapoppeasabina.edu.it/note-legali/privac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2</cp:revision>
  <dcterms:created xsi:type="dcterms:W3CDTF">2022-02-06T18:34:00Z</dcterms:created>
  <dcterms:modified xsi:type="dcterms:W3CDTF">2022-02-06T20:49:00Z</dcterms:modified>
</cp:coreProperties>
</file>